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F2E" w14:textId="77777777" w:rsidR="00027ACC" w:rsidRPr="00C0639D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D239B8" w:rsidRPr="00C0639D">
        <w:rPr>
          <w:rFonts w:ascii="Cambria" w:eastAsia="Calibri" w:hAnsi="Cambria" w:cs="Times New Roman"/>
          <w:b/>
          <w:bCs/>
          <w:sz w:val="24"/>
          <w:szCs w:val="24"/>
        </w:rPr>
        <w:t>3</w:t>
      </w: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14:paraId="1B7EE49E" w14:textId="77777777" w:rsidR="00027ACC" w:rsidRPr="00C0639D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Wzór oświadczenia wykonawcy/wykonawcy wspólnie ubiegającego </w:t>
      </w:r>
    </w:p>
    <w:p w14:paraId="6E155371" w14:textId="77777777" w:rsidR="00027ACC" w:rsidRPr="00C0639D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>się o udzielenie zamówienia składanego na podstawie art. 125 ust. 1 ustawy Pzp</w:t>
      </w:r>
    </w:p>
    <w:p w14:paraId="432F1248" w14:textId="6ED5774F" w:rsidR="00027ACC" w:rsidRPr="00C0639D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Cs/>
          <w:sz w:val="24"/>
          <w:szCs w:val="24"/>
        </w:rPr>
        <w:t>(Numer referencyjny</w:t>
      </w:r>
      <w:r w:rsidR="00C51B25">
        <w:rPr>
          <w:rFonts w:ascii="Cambria" w:eastAsia="Calibri" w:hAnsi="Cambria" w:cs="Times New Roman"/>
          <w:bCs/>
          <w:sz w:val="24"/>
          <w:szCs w:val="24"/>
        </w:rPr>
        <w:t xml:space="preserve">: </w:t>
      </w:r>
      <w:r w:rsidR="00FD0B4A" w:rsidRPr="00FD0B4A">
        <w:rPr>
          <w:rFonts w:ascii="Cambria" w:eastAsia="Calibri" w:hAnsi="Cambria" w:cs="Times New Roman"/>
          <w:b/>
          <w:lang w:val="en-US"/>
        </w:rPr>
        <w:t>SZASz.331.3.13.2025</w:t>
      </w:r>
      <w:r w:rsidR="00FD0B4A">
        <w:rPr>
          <w:rFonts w:ascii="Cambria" w:eastAsia="Calibri" w:hAnsi="Cambria" w:cs="Times New Roman"/>
          <w:b/>
          <w:lang w:val="en-US"/>
        </w:rPr>
        <w:t>)</w:t>
      </w:r>
    </w:p>
    <w:p w14:paraId="7FDD3449" w14:textId="77777777" w:rsidR="00027ACC" w:rsidRPr="00C0639D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</w:p>
    <w:p w14:paraId="642BD671" w14:textId="77777777" w:rsidR="00027ACC" w:rsidRPr="00C0639D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C0639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00CEAC0F" w14:textId="77777777" w:rsidR="007010D0" w:rsidRPr="007010D0" w:rsidRDefault="007010D0" w:rsidP="007010D0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sz w:val="24"/>
          <w:szCs w:val="24"/>
        </w:rPr>
      </w:pPr>
      <w:r w:rsidRPr="007010D0"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</w:p>
    <w:p w14:paraId="13AB6A5B" w14:textId="77777777" w:rsidR="007010D0" w:rsidRPr="007010D0" w:rsidRDefault="007010D0" w:rsidP="007010D0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sz w:val="24"/>
          <w:szCs w:val="24"/>
        </w:rPr>
      </w:pPr>
      <w:r w:rsidRPr="007010D0">
        <w:rPr>
          <w:rFonts w:ascii="Cambria" w:eastAsia="Cambria" w:hAnsi="Cambria" w:cs="Cambria"/>
          <w:sz w:val="24"/>
          <w:szCs w:val="24"/>
        </w:rPr>
        <w:t>ul.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Lubelska 18A,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21-100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Lubartów,</w:t>
      </w:r>
    </w:p>
    <w:p w14:paraId="321BF3A9" w14:textId="77777777" w:rsidR="007010D0" w:rsidRPr="007010D0" w:rsidRDefault="007010D0" w:rsidP="007010D0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sz w:val="24"/>
          <w:szCs w:val="24"/>
        </w:rPr>
      </w:pPr>
      <w:r w:rsidRPr="007010D0">
        <w:rPr>
          <w:rFonts w:ascii="Cambria" w:eastAsia="Cambria" w:hAnsi="Cambria" w:cs="Cambria"/>
          <w:sz w:val="24"/>
          <w:szCs w:val="24"/>
        </w:rPr>
        <w:t>Poczta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elektroniczna</w:t>
      </w:r>
      <w:r w:rsidRPr="007010D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[e-mail]: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hyperlink r:id="rId7" w:history="1">
        <w:r w:rsidRPr="007010D0"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oswiata@gmina-lubartow.pl</w:t>
        </w:r>
      </w:hyperlink>
      <w:r w:rsidRPr="007010D0">
        <w:rPr>
          <w:rFonts w:ascii="Cambria" w:eastAsia="Cambria" w:hAnsi="Cambria" w:cs="Cambria"/>
          <w:sz w:val="24"/>
          <w:szCs w:val="24"/>
        </w:rPr>
        <w:t xml:space="preserve"> </w:t>
      </w:r>
    </w:p>
    <w:p w14:paraId="755F6E20" w14:textId="77777777" w:rsidR="003E6B25" w:rsidRPr="007010D0" w:rsidRDefault="007010D0" w:rsidP="007010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7010D0">
        <w:rPr>
          <w:rFonts w:ascii="Cambria" w:eastAsia="Cambria" w:hAnsi="Cambria" w:cs="Cambria"/>
          <w:sz w:val="24"/>
          <w:szCs w:val="24"/>
        </w:rPr>
        <w:t>Strona</w:t>
      </w:r>
      <w:r w:rsidRPr="007010D0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internetowa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Zamawiającego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[URL]:</w:t>
      </w:r>
      <w:r w:rsidRPr="007010D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hyperlink r:id="rId8" w:history="1">
        <w:r w:rsidRPr="007010D0"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https://szaszlubartow.bip.lubelskie.pl</w:t>
        </w:r>
      </w:hyperlink>
      <w:r w:rsidR="003E6B25" w:rsidRPr="007010D0"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14:paraId="6910AE02" w14:textId="77777777" w:rsidR="007010D0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</w:p>
    <w:p w14:paraId="3FF06602" w14:textId="77777777" w:rsidR="00027ACC" w:rsidRPr="00C0639D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  <w:r w:rsidRPr="00C0639D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  <w:t>WYKONAWCA:</w:t>
      </w:r>
    </w:p>
    <w:p w14:paraId="0486280E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29BB65F2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1542CBFC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E983892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0639D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14:paraId="70BF1174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10"/>
          <w:szCs w:val="10"/>
          <w:u w:val="single"/>
        </w:rPr>
      </w:pPr>
    </w:p>
    <w:p w14:paraId="6D0D75DD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C0639D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14:paraId="386FA0B0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2D744E17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61E48D23" w14:textId="77777777"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0639D">
        <w:rPr>
          <w:rFonts w:ascii="Cambria" w:eastAsia="Calibri" w:hAnsi="Cambria" w:cs="Times New Roman"/>
          <w:i/>
          <w:sz w:val="18"/>
          <w:szCs w:val="18"/>
        </w:rPr>
        <w:t xml:space="preserve"> (imię, nazwisko, stanowisko/podstawa do reprezentacji)</w:t>
      </w:r>
    </w:p>
    <w:p w14:paraId="18076E2E" w14:textId="77777777" w:rsidR="00666256" w:rsidRPr="00C0639D" w:rsidRDefault="00666256">
      <w:pPr>
        <w:rPr>
          <w:rFonts w:ascii="Cambria" w:hAnsi="Cambria"/>
        </w:rPr>
      </w:pPr>
    </w:p>
    <w:p w14:paraId="701A94DA" w14:textId="77777777" w:rsidR="00027ACC" w:rsidRPr="000F242B" w:rsidRDefault="00027ACC" w:rsidP="00027ACC">
      <w:pPr>
        <w:spacing w:after="0"/>
        <w:jc w:val="center"/>
        <w:rPr>
          <w:rFonts w:ascii="Cambria" w:eastAsia="Calibri" w:hAnsi="Cambria" w:cs="Arial"/>
          <w:b/>
          <w:sz w:val="28"/>
          <w:szCs w:val="28"/>
        </w:rPr>
      </w:pPr>
      <w:r w:rsidRPr="000F242B">
        <w:rPr>
          <w:rFonts w:ascii="Cambria" w:eastAsia="Calibri" w:hAnsi="Cambria" w:cs="Arial"/>
          <w:b/>
          <w:sz w:val="28"/>
          <w:szCs w:val="28"/>
        </w:rPr>
        <w:t xml:space="preserve">Oświadczenia wykonawcy/wykonawcy wspólnie ubiegającego </w:t>
      </w:r>
      <w:r w:rsidRPr="000F242B">
        <w:rPr>
          <w:rFonts w:ascii="Cambria" w:eastAsia="Calibri" w:hAnsi="Cambria" w:cs="Arial"/>
          <w:b/>
          <w:sz w:val="28"/>
          <w:szCs w:val="28"/>
        </w:rPr>
        <w:br/>
        <w:t>się o udzielenie zamówienia</w:t>
      </w:r>
    </w:p>
    <w:p w14:paraId="46CD6D99" w14:textId="77777777"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10"/>
          <w:szCs w:val="10"/>
        </w:rPr>
      </w:pPr>
    </w:p>
    <w:p w14:paraId="51F270E8" w14:textId="77777777"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u w:val="single"/>
        </w:rPr>
      </w:pPr>
      <w:r w:rsidRPr="00C0639D">
        <w:rPr>
          <w:rFonts w:ascii="Cambria" w:eastAsia="Calibri" w:hAnsi="Cambria" w:cs="Arial"/>
          <w:b/>
          <w:u w:val="single"/>
        </w:rPr>
        <w:t xml:space="preserve">UWZGLĘDNIAJĄCE PRZESŁANKI WYKLUCZENIA WSKAZANE W USTAWIE PRAWO ZAMÓWIEŃ PUBLICZNYCH I USTAWIE </w:t>
      </w:r>
      <w:r w:rsidRPr="00C0639D">
        <w:rPr>
          <w:rFonts w:ascii="Cambria" w:eastAsia="Calibri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CE24474" w14:textId="77777777"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sz w:val="10"/>
          <w:szCs w:val="10"/>
          <w:u w:val="single"/>
        </w:rPr>
      </w:pPr>
    </w:p>
    <w:p w14:paraId="6F68FD9D" w14:textId="77777777"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r w:rsidRPr="00C0639D">
        <w:rPr>
          <w:rFonts w:ascii="Cambria" w:eastAsia="Calibri" w:hAnsi="Cambria" w:cs="Arial"/>
          <w:b/>
          <w:sz w:val="24"/>
          <w:szCs w:val="24"/>
        </w:rPr>
        <w:t xml:space="preserve">składane na podstawie art. 125 ust. 1 ustawy Pzp </w:t>
      </w:r>
    </w:p>
    <w:p w14:paraId="29D66A52" w14:textId="77777777"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21B9900D" w14:textId="0A5C0708" w:rsidR="00027ACC" w:rsidRPr="008C130D" w:rsidRDefault="00027ACC" w:rsidP="008C130D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8C130D">
        <w:rPr>
          <w:rFonts w:ascii="Cambria" w:eastAsia="Calibri" w:hAnsi="Cambria" w:cs="Times New Roman"/>
          <w:sz w:val="24"/>
          <w:szCs w:val="24"/>
        </w:rPr>
        <w:t>Na potrzeby postępowania o udzielenie zamówienia publicznego któreg</w:t>
      </w:r>
      <w:r w:rsidR="00A8744C" w:rsidRPr="008C130D">
        <w:rPr>
          <w:rFonts w:ascii="Cambria" w:eastAsia="Calibri" w:hAnsi="Cambria" w:cs="Times New Roman"/>
          <w:sz w:val="24"/>
          <w:szCs w:val="24"/>
        </w:rPr>
        <w:t xml:space="preserve">o przedmiotem jest zadanie pn.: </w:t>
      </w:r>
      <w:r w:rsidR="00A8744C" w:rsidRPr="008C130D">
        <w:rPr>
          <w:rFonts w:ascii="Cambria" w:eastAsia="Calibri" w:hAnsi="Cambria" w:cs="Times New Roman"/>
          <w:b/>
          <w:sz w:val="24"/>
          <w:szCs w:val="24"/>
        </w:rPr>
        <w:t>„</w:t>
      </w:r>
      <w:r w:rsidR="00EE71A5" w:rsidRPr="00EE71A5">
        <w:rPr>
          <w:rFonts w:ascii="Cambria" w:eastAsia="Calibri" w:hAnsi="Cambria" w:cs="Times New Roman"/>
          <w:b/>
          <w:sz w:val="24"/>
          <w:szCs w:val="24"/>
        </w:rPr>
        <w:t>Zagospodarowanie terenu przy ośrodkach wychowania przedszkolnego w celu utworzenia oraz utrzymania nowych miejsc przedszkolnych oraz dostosowania do potrzeb edukacji włączającej</w:t>
      </w:r>
      <w:r w:rsidRPr="008C130D">
        <w:rPr>
          <w:rFonts w:ascii="Cambria" w:eastAsia="Calibri" w:hAnsi="Cambria" w:cs="Times New Roman"/>
          <w:b/>
          <w:sz w:val="24"/>
          <w:szCs w:val="24"/>
        </w:rPr>
        <w:t>”</w:t>
      </w:r>
      <w:r w:rsidR="00A8744C" w:rsidRPr="008C130D">
        <w:rPr>
          <w:rFonts w:ascii="Cambria" w:eastAsia="Calibri" w:hAnsi="Cambria" w:cs="Times New Roman"/>
          <w:sz w:val="24"/>
          <w:szCs w:val="24"/>
        </w:rPr>
        <w:t>,</w:t>
      </w:r>
      <w:r w:rsidR="00DC0B00">
        <w:rPr>
          <w:rFonts w:ascii="Cambria" w:eastAsia="Calibri" w:hAnsi="Cambria" w:cs="Times New Roman"/>
          <w:sz w:val="24"/>
          <w:szCs w:val="24"/>
        </w:rPr>
        <w:t xml:space="preserve"> </w:t>
      </w:r>
      <w:r w:rsidRPr="008C130D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8C130D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="00CE0250" w:rsidRPr="008C130D">
        <w:rPr>
          <w:rFonts w:ascii="Cambria" w:eastAsia="Calibri" w:hAnsi="Cambria" w:cs="Times New Roman"/>
          <w:sz w:val="24"/>
          <w:szCs w:val="24"/>
        </w:rPr>
        <w:t xml:space="preserve"> </w:t>
      </w:r>
      <w:r w:rsidR="00CE0250" w:rsidRPr="008C130D"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  <w:r w:rsidRPr="008C130D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8C130D">
        <w:rPr>
          <w:rFonts w:ascii="Cambria" w:eastAsia="Calibri" w:hAnsi="Cambria" w:cs="Times New Roman"/>
          <w:b/>
          <w:sz w:val="24"/>
          <w:szCs w:val="24"/>
          <w:u w:val="single"/>
        </w:rPr>
        <w:t>oświadczam, co następuje:</w:t>
      </w:r>
    </w:p>
    <w:p w14:paraId="66D80867" w14:textId="77777777" w:rsidR="00027ACC" w:rsidRPr="00C0639D" w:rsidRDefault="00027ACC">
      <w:pPr>
        <w:rPr>
          <w:rFonts w:ascii="Cambria" w:hAnsi="Cambria"/>
        </w:rPr>
      </w:pPr>
    </w:p>
    <w:p w14:paraId="08C754C7" w14:textId="77777777" w:rsidR="00027ACC" w:rsidRPr="00C0639D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OŚWIADCZENIA DOTYCZĄCE PODSTAW WYKLUCZENIA</w:t>
      </w:r>
    </w:p>
    <w:p w14:paraId="620C0559" w14:textId="77777777" w:rsidR="00027ACC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lastRenderedPageBreak/>
        <w:t>Oświadczam, że nie podlegam wykluczeniu z postępowania na podstawie art. 108 ust. 1 ustawy Pzp.</w:t>
      </w:r>
    </w:p>
    <w:p w14:paraId="023603DF" w14:textId="77777777" w:rsidR="005703CA" w:rsidRPr="005703CA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5703CA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5703CA">
        <w:rPr>
          <w:rFonts w:ascii="Cambria" w:hAnsi="Cambria" w:cs="Cambria"/>
          <w:sz w:val="24"/>
          <w:szCs w:val="24"/>
        </w:rPr>
        <w:t>art. 109 ust. 1 pkt 5 i 7-10, ustawy Pzp,</w:t>
      </w:r>
    </w:p>
    <w:p w14:paraId="6D3F4200" w14:textId="77777777" w:rsidR="00027ACC" w:rsidRPr="00C0639D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 xml:space="preserve">Oświadczam, że zachodzą w stosunku do mnie podstawy wykluczenia </w:t>
      </w:r>
      <w:r w:rsidRPr="00C0639D">
        <w:rPr>
          <w:rFonts w:ascii="Cambria" w:eastAsia="Calibri" w:hAnsi="Cambria" w:cs="Arial"/>
          <w:sz w:val="24"/>
          <w:szCs w:val="24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2ED3D87D" w14:textId="77777777" w:rsidR="00027ACC" w:rsidRPr="00C0639D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14:paraId="7674B933" w14:textId="34E7F166" w:rsidR="00027ACC" w:rsidRPr="00A84864" w:rsidRDefault="00B04B0F" w:rsidP="00A84864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C0639D">
        <w:rPr>
          <w:rFonts w:ascii="Cambria" w:eastAsia="Calibri" w:hAnsi="Cambria" w:cs="Arial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 (t. j. Dz. U. 202</w:t>
      </w:r>
      <w:r w:rsidR="007313BF">
        <w:rPr>
          <w:rFonts w:ascii="Cambria" w:eastAsia="Calibri" w:hAnsi="Cambria" w:cs="Arial"/>
          <w:i/>
          <w:iCs/>
          <w:sz w:val="24"/>
          <w:szCs w:val="24"/>
        </w:rPr>
        <w:t>4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 r., poz. </w:t>
      </w:r>
      <w:r w:rsidR="007313BF">
        <w:rPr>
          <w:rFonts w:ascii="Cambria" w:eastAsia="Calibri" w:hAnsi="Cambria" w:cs="Arial"/>
          <w:i/>
          <w:iCs/>
          <w:sz w:val="24"/>
          <w:szCs w:val="24"/>
        </w:rPr>
        <w:t>5</w:t>
      </w:r>
      <w:r w:rsidR="00EB1029">
        <w:rPr>
          <w:rFonts w:ascii="Cambria" w:eastAsia="Calibri" w:hAnsi="Cambria" w:cs="Arial"/>
          <w:i/>
          <w:iCs/>
          <w:sz w:val="24"/>
          <w:szCs w:val="24"/>
        </w:rPr>
        <w:t>14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>)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  <w:vertAlign w:val="superscript"/>
        </w:rPr>
        <w:footnoteReference w:id="1"/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. </w:t>
      </w:r>
    </w:p>
    <w:p w14:paraId="76F1BFCD" w14:textId="77777777" w:rsidR="00FA2A50" w:rsidRPr="00C0639D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</w:t>
      </w:r>
      <w:r w:rsidR="0022740C" w:rsidRPr="00C0639D">
        <w:rPr>
          <w:rFonts w:ascii="Cambria" w:hAnsi="Cambria"/>
          <w:b/>
        </w:rPr>
        <w:t>ŚWIADCZENIA DOTYCZĄCE WARUNKÓW UDZIAŁU W POSTĘPOWANIU:</w:t>
      </w:r>
    </w:p>
    <w:p w14:paraId="3358196E" w14:textId="77777777" w:rsidR="00AA5ED3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0639D">
        <w:rPr>
          <w:rFonts w:ascii="Cambria" w:eastAsia="Calibri" w:hAnsi="Cambria" w:cs="Calibri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 w:rsidRPr="00C0639D">
        <w:rPr>
          <w:rFonts w:ascii="Cambria" w:eastAsia="Calibri" w:hAnsi="Cambria" w:cs="Calibri"/>
          <w:sz w:val="24"/>
          <w:szCs w:val="24"/>
        </w:rPr>
        <w:t xml:space="preserve">określone przez Zamawiającego w rozdziale 6 Specyfikacji Warunków Zamówienia </w:t>
      </w:r>
      <w:r w:rsidRPr="00C0639D">
        <w:rPr>
          <w:rFonts w:ascii="Cambria" w:eastAsia="Calibri" w:hAnsi="Cambria" w:cs="Calibri"/>
          <w:iCs/>
          <w:sz w:val="24"/>
          <w:szCs w:val="24"/>
        </w:rPr>
        <w:t xml:space="preserve">w zakresie warunku wskazanego w </w:t>
      </w:r>
      <w:r w:rsidR="00AA5ED3" w:rsidRPr="00C0639D">
        <w:rPr>
          <w:rFonts w:ascii="Cambria" w:eastAsia="Calibri" w:hAnsi="Cambria" w:cs="Calibri"/>
          <w:iCs/>
          <w:sz w:val="24"/>
          <w:szCs w:val="24"/>
        </w:rPr>
        <w:t>:</w:t>
      </w:r>
    </w:p>
    <w:p w14:paraId="55D45179" w14:textId="77777777" w:rsidR="008C130D" w:rsidRPr="00C0639D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14:paraId="4D4677DB" w14:textId="77777777" w:rsidR="0022740C" w:rsidRDefault="00785A7F" w:rsidP="00AA5ED3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bookmarkStart w:id="0" w:name="_Hlk211598024"/>
      <w:r>
        <w:rPr>
          <w:rFonts w:eastAsia="Calibri" w:cs="Calibri"/>
          <w:iCs/>
          <w:sz w:val="24"/>
          <w:szCs w:val="24"/>
        </w:rPr>
        <w:t xml:space="preserve">pkt. 6.1.4, </w:t>
      </w:r>
      <w:r w:rsidR="0013492A">
        <w:rPr>
          <w:rFonts w:eastAsia="Calibri" w:cs="Calibri"/>
          <w:iCs/>
          <w:sz w:val="24"/>
          <w:szCs w:val="24"/>
        </w:rPr>
        <w:t>pkt. 1</w:t>
      </w:r>
      <w:r w:rsidR="00690CF7">
        <w:rPr>
          <w:rFonts w:eastAsia="Calibri" w:cs="Calibri"/>
          <w:iCs/>
          <w:sz w:val="24"/>
          <w:szCs w:val="24"/>
        </w:rPr>
        <w:t>)</w:t>
      </w:r>
    </w:p>
    <w:bookmarkEnd w:id="0"/>
    <w:p w14:paraId="1C2216D7" w14:textId="7D28EB7E" w:rsidR="00A84864" w:rsidRDefault="00A84864" w:rsidP="00AA5ED3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>pkt. 6.1.4, pkt. 2)</w:t>
      </w:r>
    </w:p>
    <w:p w14:paraId="2370F1CA" w14:textId="77777777" w:rsidR="00690CF7" w:rsidRDefault="00690CF7" w:rsidP="00690CF7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sz w:val="24"/>
          <w:szCs w:val="24"/>
        </w:rPr>
      </w:pPr>
    </w:p>
    <w:p w14:paraId="3EF89512" w14:textId="77777777" w:rsidR="00AA5ED3" w:rsidRPr="00C0639D" w:rsidRDefault="00AA5ED3" w:rsidP="00AA5ED3">
      <w:pPr>
        <w:pStyle w:val="Akapitzlist"/>
        <w:tabs>
          <w:tab w:val="left" w:pos="567"/>
        </w:tabs>
        <w:spacing w:after="0"/>
        <w:ind w:left="780"/>
        <w:jc w:val="both"/>
        <w:rPr>
          <w:rFonts w:ascii="Cambria" w:eastAsia="Calibri" w:hAnsi="Cambria" w:cs="Calibri"/>
          <w:iCs/>
          <w:sz w:val="24"/>
          <w:szCs w:val="24"/>
        </w:rPr>
      </w:pPr>
    </w:p>
    <w:p w14:paraId="617BA057" w14:textId="77777777" w:rsidR="00AA5ED3" w:rsidRPr="00C0639D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INFORMACJA W ZWIĄZKU Z POLEGANIEM NA ZDOLNOŚCIACH LUB SYTUACJI PODMIOTÓW UDOSTĘPNIAJĄCYCH ZASOBY:</w:t>
      </w:r>
    </w:p>
    <w:p w14:paraId="5EC30A69" w14:textId="77777777" w:rsidR="00AA5ED3" w:rsidRPr="00C0639D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 xml:space="preserve">Oświadczam, że w celu wykazania spełniania warunków udziału w postępowaniu, określonych przez Zamawiającego </w:t>
      </w:r>
      <w:r w:rsidRPr="00C0639D">
        <w:rPr>
          <w:rFonts w:ascii="Cambria" w:eastAsia="Calibri" w:hAnsi="Cambria" w:cs="Calibri"/>
          <w:sz w:val="24"/>
          <w:szCs w:val="24"/>
        </w:rPr>
        <w:t xml:space="preserve">w rozdziale 6 Specyfikacji Warunków Zamówienia </w:t>
      </w:r>
      <w:r w:rsidRPr="00C0639D">
        <w:rPr>
          <w:rFonts w:ascii="Cambria" w:eastAsia="Calibri" w:hAnsi="Cambria" w:cs="Calibri"/>
          <w:sz w:val="24"/>
          <w:szCs w:val="24"/>
        </w:rPr>
        <w:br/>
      </w:r>
      <w:r w:rsidRPr="00C0639D">
        <w:rPr>
          <w:rFonts w:ascii="Cambria" w:eastAsia="Calibri" w:hAnsi="Cambria" w:cs="Calibri"/>
          <w:iCs/>
          <w:sz w:val="24"/>
          <w:szCs w:val="24"/>
        </w:rPr>
        <w:t xml:space="preserve">w zakresie warunku wskazanego </w:t>
      </w:r>
      <w:r w:rsidR="0013492A" w:rsidRPr="00C0639D">
        <w:rPr>
          <w:rFonts w:ascii="Cambria" w:eastAsia="Calibri" w:hAnsi="Cambria" w:cs="Calibri"/>
          <w:iCs/>
          <w:sz w:val="24"/>
          <w:szCs w:val="24"/>
        </w:rPr>
        <w:t>w:</w:t>
      </w:r>
    </w:p>
    <w:p w14:paraId="7B73520E" w14:textId="77777777" w:rsidR="00690CF7" w:rsidRPr="00C0639D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14:paraId="121FE337" w14:textId="77777777" w:rsidR="00C8391F" w:rsidRDefault="00785A7F" w:rsidP="00C839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 xml:space="preserve">pkt. 6.1.4, </w:t>
      </w:r>
      <w:r w:rsidR="00C8391F">
        <w:rPr>
          <w:rFonts w:eastAsia="Calibri" w:cs="Calibri"/>
          <w:iCs/>
          <w:sz w:val="24"/>
          <w:szCs w:val="24"/>
        </w:rPr>
        <w:t>pkt. 1)</w:t>
      </w:r>
    </w:p>
    <w:p w14:paraId="06C17463" w14:textId="61E27F4C" w:rsidR="00A84864" w:rsidRDefault="00A84864" w:rsidP="00C839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>pkt. 6.1.4. pkt. 2)</w:t>
      </w:r>
    </w:p>
    <w:p w14:paraId="6C5C7FD5" w14:textId="77777777" w:rsidR="00AA5ED3" w:rsidRPr="00E14ADC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sz w:val="24"/>
          <w:szCs w:val="24"/>
        </w:rPr>
      </w:pPr>
    </w:p>
    <w:p w14:paraId="33A0F9D4" w14:textId="77777777" w:rsidR="00FA59BF" w:rsidRPr="00C0639D" w:rsidRDefault="00FA59BF" w:rsidP="00AA5ED3">
      <w:pPr>
        <w:spacing w:after="0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polegam na zdolnościach lub sytuacji następującego/ych podmi</w:t>
      </w:r>
      <w:bookmarkStart w:id="1" w:name="_Hlk99014455"/>
      <w:r w:rsidR="00AA5ED3" w:rsidRPr="00C0639D">
        <w:rPr>
          <w:rFonts w:ascii="Cambria" w:eastAsia="Calibri" w:hAnsi="Cambria" w:cs="Arial"/>
          <w:sz w:val="24"/>
          <w:szCs w:val="24"/>
        </w:rPr>
        <w:t>otu/ów udostępniających zasoby:</w:t>
      </w:r>
    </w:p>
    <w:p w14:paraId="419CFFC6" w14:textId="77777777" w:rsidR="00AA5ED3" w:rsidRPr="00C0639D" w:rsidRDefault="00AA5ED3" w:rsidP="00AA5ED3">
      <w:pPr>
        <w:spacing w:after="0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1"/>
    <w:p w14:paraId="3F0D2CE4" w14:textId="77777777" w:rsidR="0022740C" w:rsidRPr="00C0639D" w:rsidRDefault="00AA5ED3" w:rsidP="00AA5ED3">
      <w:pPr>
        <w:jc w:val="center"/>
        <w:rPr>
          <w:rFonts w:ascii="Cambria" w:eastAsia="Calibri" w:hAnsi="Cambria" w:cs="Arial"/>
          <w:sz w:val="24"/>
          <w:szCs w:val="24"/>
          <w:vertAlign w:val="superscript"/>
        </w:rPr>
      </w:pPr>
      <w:r w:rsidRPr="00C0639D">
        <w:rPr>
          <w:rFonts w:ascii="Cambria" w:eastAsia="Calibri" w:hAnsi="Cambria" w:cs="Arial"/>
          <w:sz w:val="24"/>
          <w:szCs w:val="24"/>
          <w:vertAlign w:val="superscript"/>
        </w:rPr>
        <w:t>(wskazać nazwę/y podmiotu/ów)</w:t>
      </w:r>
    </w:p>
    <w:p w14:paraId="777FF81F" w14:textId="77777777" w:rsidR="00AA5ED3" w:rsidRPr="00C0639D" w:rsidRDefault="00AA5ED3" w:rsidP="00AA5ED3">
      <w:pPr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w następującym zakresie:</w:t>
      </w:r>
    </w:p>
    <w:p w14:paraId="035EC08A" w14:textId="77777777" w:rsidR="00AA5ED3" w:rsidRPr="00C0639D" w:rsidRDefault="00AA5ED3" w:rsidP="00BE2A17">
      <w:pPr>
        <w:jc w:val="center"/>
        <w:rPr>
          <w:rFonts w:ascii="Cambria" w:hAnsi="Cambria"/>
          <w:b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C0639D">
        <w:rPr>
          <w:rFonts w:ascii="Cambria" w:eastAsia="Calibri" w:hAnsi="Cambria" w:cs="Arial"/>
          <w:sz w:val="24"/>
          <w:szCs w:val="24"/>
        </w:rPr>
        <w:br/>
      </w:r>
      <w:r w:rsidRPr="00C0639D">
        <w:rPr>
          <w:rFonts w:ascii="Cambria" w:eastAsia="Calibri" w:hAnsi="Cambria" w:cs="Arial"/>
          <w:sz w:val="24"/>
          <w:szCs w:val="24"/>
          <w:vertAlign w:val="superscript"/>
        </w:rPr>
        <w:t>(określić odpowiedni zakres udostępnianych zasobów dla wskazanego podmiotu)</w:t>
      </w:r>
    </w:p>
    <w:p w14:paraId="650D2A99" w14:textId="77777777" w:rsidR="00FA59BF" w:rsidRPr="00C0639D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OŚWIADCZENIE DOTYCZĄCE PODANYCH INFORMACJI</w:t>
      </w:r>
    </w:p>
    <w:p w14:paraId="45281FD3" w14:textId="77777777" w:rsidR="00FA59BF" w:rsidRPr="00C0639D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9BF3D" w14:textId="77777777" w:rsidR="00FA59BF" w:rsidRPr="00C0639D" w:rsidRDefault="00FA59BF" w:rsidP="00FA59BF">
      <w:pPr>
        <w:rPr>
          <w:rFonts w:ascii="Cambria" w:hAnsi="Cambria"/>
          <w:b/>
        </w:rPr>
      </w:pPr>
    </w:p>
    <w:p w14:paraId="210A5BFB" w14:textId="77777777" w:rsidR="00FA59BF" w:rsidRPr="00C0639D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INFORMACJA DOTYCZĄCA DOSTĘPU DO PODMIOTOWYCH ŚRODKÓW DOWODOWYCH</w:t>
      </w:r>
    </w:p>
    <w:p w14:paraId="25777757" w14:textId="77777777"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C0639D">
        <w:rPr>
          <w:rFonts w:ascii="Cambria" w:eastAsia="Calibri" w:hAnsi="Cambria" w:cs="Times New Roman"/>
          <w:sz w:val="24"/>
          <w:szCs w:val="24"/>
        </w:rPr>
        <w:t xml:space="preserve"> </w:t>
      </w:r>
      <w:r w:rsidRPr="00C0639D">
        <w:rPr>
          <w:rFonts w:ascii="Cambria" w:eastAsia="Calibri" w:hAnsi="Cambria" w:cs="Arial"/>
          <w:sz w:val="24"/>
          <w:szCs w:val="24"/>
        </w:rPr>
        <w:t xml:space="preserve">dane umożliwiające dostęp do tych środków: </w:t>
      </w:r>
    </w:p>
    <w:p w14:paraId="7329FF32" w14:textId="77777777"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302304" w14:textId="77777777"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p w14:paraId="2ABC220D" w14:textId="77777777" w:rsidR="00FA59BF" w:rsidRPr="00C0639D" w:rsidRDefault="00FA59BF" w:rsidP="00FA59BF">
      <w:pPr>
        <w:rPr>
          <w:rFonts w:ascii="Cambria" w:hAnsi="Cambria"/>
          <w:b/>
        </w:rPr>
      </w:pPr>
    </w:p>
    <w:sectPr w:rsidR="00FA59BF" w:rsidRPr="00C063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5C" w14:textId="77777777"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14:paraId="707A9691" w14:textId="77777777"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8321" w14:textId="77777777"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Pzp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14:paraId="1C957364" w14:textId="77777777"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0C9" w14:textId="77777777"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14:paraId="56BA787D" w14:textId="77777777"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14:paraId="089BE599" w14:textId="77777777"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C3D128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wpisanego na listę na podstawie decyzji w sprawie wpisu na listę rozstrzygającej o zastosowaniu środka, o którym mowa w art. 1 pkt 3 powołanej ustawy;</w:t>
      </w:r>
    </w:p>
    <w:p w14:paraId="763BDCAC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2022 r. poz. 593, 655, 835, 2180 i 2185 oraz 2023 r poz. 180 i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718D96F6" w14:textId="77777777"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2023 r. poz. 120 i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podmiot wymieniony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1661" w14:textId="77777777" w:rsidR="00C80239" w:rsidRDefault="003578A1">
    <w:pPr>
      <w:pStyle w:val="Nagwek"/>
    </w:pPr>
    <w:r>
      <w:rPr>
        <w:noProof/>
        <w:lang w:eastAsia="pl-PL"/>
      </w:rPr>
      <w:drawing>
        <wp:inline distT="0" distB="0" distL="0" distR="0" wp14:anchorId="57EB068D" wp14:editId="6E673652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8203">
    <w:abstractNumId w:val="3"/>
  </w:num>
  <w:num w:numId="2" w16cid:durableId="919677573">
    <w:abstractNumId w:val="0"/>
  </w:num>
  <w:num w:numId="3" w16cid:durableId="1627811907">
    <w:abstractNumId w:val="2"/>
  </w:num>
  <w:num w:numId="4" w16cid:durableId="861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57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CC"/>
    <w:rsid w:val="00027ACC"/>
    <w:rsid w:val="0009552F"/>
    <w:rsid w:val="0009741C"/>
    <w:rsid w:val="000F242B"/>
    <w:rsid w:val="00110351"/>
    <w:rsid w:val="0011648F"/>
    <w:rsid w:val="001260D4"/>
    <w:rsid w:val="0013492A"/>
    <w:rsid w:val="001700B0"/>
    <w:rsid w:val="001D603B"/>
    <w:rsid w:val="001E1DD0"/>
    <w:rsid w:val="0020403B"/>
    <w:rsid w:val="00213E0C"/>
    <w:rsid w:val="0022740C"/>
    <w:rsid w:val="002462CB"/>
    <w:rsid w:val="00250646"/>
    <w:rsid w:val="00264308"/>
    <w:rsid w:val="002924B3"/>
    <w:rsid w:val="002B6DA6"/>
    <w:rsid w:val="002E7C74"/>
    <w:rsid w:val="002F451B"/>
    <w:rsid w:val="003578A1"/>
    <w:rsid w:val="0039796B"/>
    <w:rsid w:val="003E6B25"/>
    <w:rsid w:val="004268F3"/>
    <w:rsid w:val="00433C12"/>
    <w:rsid w:val="004576A7"/>
    <w:rsid w:val="0049737A"/>
    <w:rsid w:val="004A17E6"/>
    <w:rsid w:val="004D7A11"/>
    <w:rsid w:val="005223F9"/>
    <w:rsid w:val="00551F6F"/>
    <w:rsid w:val="00556A1E"/>
    <w:rsid w:val="005703CA"/>
    <w:rsid w:val="00640112"/>
    <w:rsid w:val="0066180B"/>
    <w:rsid w:val="00666256"/>
    <w:rsid w:val="00690CF7"/>
    <w:rsid w:val="007005C3"/>
    <w:rsid w:val="007010D0"/>
    <w:rsid w:val="007313BF"/>
    <w:rsid w:val="00785A7F"/>
    <w:rsid w:val="007C2A5A"/>
    <w:rsid w:val="007C3C5F"/>
    <w:rsid w:val="007D214F"/>
    <w:rsid w:val="007E6C14"/>
    <w:rsid w:val="00804FBB"/>
    <w:rsid w:val="00816317"/>
    <w:rsid w:val="00827557"/>
    <w:rsid w:val="00845414"/>
    <w:rsid w:val="008716C7"/>
    <w:rsid w:val="008A1EDE"/>
    <w:rsid w:val="008C130D"/>
    <w:rsid w:val="008E13E5"/>
    <w:rsid w:val="00910B78"/>
    <w:rsid w:val="00994166"/>
    <w:rsid w:val="009C3795"/>
    <w:rsid w:val="009D7ED8"/>
    <w:rsid w:val="009E26B2"/>
    <w:rsid w:val="00A166CD"/>
    <w:rsid w:val="00A47F39"/>
    <w:rsid w:val="00A84193"/>
    <w:rsid w:val="00A84864"/>
    <w:rsid w:val="00A8744C"/>
    <w:rsid w:val="00AA487B"/>
    <w:rsid w:val="00AA5ED3"/>
    <w:rsid w:val="00AA61D8"/>
    <w:rsid w:val="00AD5797"/>
    <w:rsid w:val="00AE2F33"/>
    <w:rsid w:val="00B04B0F"/>
    <w:rsid w:val="00B7073F"/>
    <w:rsid w:val="00B742CA"/>
    <w:rsid w:val="00BC4776"/>
    <w:rsid w:val="00BE2A17"/>
    <w:rsid w:val="00C0639D"/>
    <w:rsid w:val="00C401CE"/>
    <w:rsid w:val="00C51B25"/>
    <w:rsid w:val="00C51F87"/>
    <w:rsid w:val="00C52B15"/>
    <w:rsid w:val="00C80239"/>
    <w:rsid w:val="00C8391F"/>
    <w:rsid w:val="00C85391"/>
    <w:rsid w:val="00C8582B"/>
    <w:rsid w:val="00C94535"/>
    <w:rsid w:val="00CE0250"/>
    <w:rsid w:val="00D221A6"/>
    <w:rsid w:val="00D239B8"/>
    <w:rsid w:val="00D50E44"/>
    <w:rsid w:val="00D55E9E"/>
    <w:rsid w:val="00D64324"/>
    <w:rsid w:val="00D65642"/>
    <w:rsid w:val="00D8296E"/>
    <w:rsid w:val="00DA1331"/>
    <w:rsid w:val="00DB7E94"/>
    <w:rsid w:val="00DC0B00"/>
    <w:rsid w:val="00E04DED"/>
    <w:rsid w:val="00E14ADC"/>
    <w:rsid w:val="00E15D7F"/>
    <w:rsid w:val="00E43372"/>
    <w:rsid w:val="00E859C1"/>
    <w:rsid w:val="00E92037"/>
    <w:rsid w:val="00EB1029"/>
    <w:rsid w:val="00EC7465"/>
    <w:rsid w:val="00ED34B1"/>
    <w:rsid w:val="00EE71A5"/>
    <w:rsid w:val="00F06340"/>
    <w:rsid w:val="00F629E3"/>
    <w:rsid w:val="00FA2A50"/>
    <w:rsid w:val="00FA59BF"/>
    <w:rsid w:val="00FB2D23"/>
    <w:rsid w:val="00FB3196"/>
    <w:rsid w:val="00F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29897C6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7</cp:revision>
  <cp:lastPrinted>2023-06-21T09:10:00Z</cp:lastPrinted>
  <dcterms:created xsi:type="dcterms:W3CDTF">2023-03-08T09:21:00Z</dcterms:created>
  <dcterms:modified xsi:type="dcterms:W3CDTF">2025-10-17T10:54:00Z</dcterms:modified>
</cp:coreProperties>
</file>