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D8781" w14:textId="7A57491B" w:rsidR="00204CA7" w:rsidRPr="00094D5E" w:rsidRDefault="00204CA7" w:rsidP="004875BE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  <w:r w:rsidRPr="00094D5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dotycząca przetwarzania danych osobowych </w:t>
      </w:r>
    </w:p>
    <w:p w14:paraId="04C43F8D" w14:textId="77777777" w:rsidR="00204CA7" w:rsidRPr="00094D5E" w:rsidRDefault="00204CA7" w:rsidP="004875BE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Calibri"/>
          <w:color w:val="00000A"/>
          <w:kern w:val="3"/>
          <w:sz w:val="24"/>
          <w:szCs w:val="24"/>
          <w:lang w:eastAsia="zh-CN" w:bidi="hi-IN"/>
        </w:rPr>
      </w:pPr>
      <w:bookmarkStart w:id="1" w:name="_Hlk5021347"/>
    </w:p>
    <w:p w14:paraId="77C6B5F9" w14:textId="31AB3968" w:rsidR="00204CA7" w:rsidRPr="00094D5E" w:rsidRDefault="00204CA7" w:rsidP="004875BE">
      <w:pPr>
        <w:pStyle w:val="Akapitzlist"/>
        <w:numPr>
          <w:ilvl w:val="0"/>
          <w:numId w:val="3"/>
        </w:numPr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94D5E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Administratorem Pani/Pana danych osobowych jest Samorządowy Zespół Administracyjny Szkół w Lubartowie z siedzibą </w:t>
      </w:r>
      <w:r w:rsidRPr="00094D5E">
        <w:rPr>
          <w:rFonts w:eastAsia="Calibri"/>
          <w:iCs/>
          <w:sz w:val="24"/>
          <w:szCs w:val="24"/>
          <w:lang w:eastAsia="en-US"/>
        </w:rPr>
        <w:t>(</w:t>
      </w:r>
      <w:proofErr w:type="spellStart"/>
      <w:r w:rsidRPr="00094D5E">
        <w:rPr>
          <w:rFonts w:eastAsia="Calibri"/>
          <w:iCs/>
          <w:sz w:val="24"/>
          <w:szCs w:val="24"/>
          <w:lang w:eastAsia="en-US"/>
        </w:rPr>
        <w:t>SZASz</w:t>
      </w:r>
      <w:proofErr w:type="spellEnd"/>
      <w:r w:rsidRPr="00094D5E">
        <w:rPr>
          <w:rFonts w:eastAsia="Calibri"/>
          <w:iCs/>
          <w:sz w:val="24"/>
          <w:szCs w:val="24"/>
          <w:lang w:eastAsia="en-US"/>
        </w:rPr>
        <w:t xml:space="preserve">), </w:t>
      </w:r>
      <w:r w:rsidRPr="00094D5E">
        <w:rPr>
          <w:sz w:val="24"/>
          <w:szCs w:val="24"/>
        </w:rPr>
        <w:t>ul. Lubelska 18 A</w:t>
      </w:r>
      <w:r w:rsidRPr="00094D5E">
        <w:rPr>
          <w:rFonts w:eastAsia="Calibri"/>
          <w:sz w:val="24"/>
          <w:szCs w:val="24"/>
          <w:lang w:eastAsia="en-US"/>
        </w:rPr>
        <w:t xml:space="preserve">, 21-100 Lubartów, tel. </w:t>
      </w:r>
      <w:r w:rsidRPr="00094D5E">
        <w:rPr>
          <w:sz w:val="24"/>
          <w:szCs w:val="24"/>
        </w:rPr>
        <w:t xml:space="preserve">81 855 23 57, e-mail: </w:t>
      </w:r>
      <w:hyperlink r:id="rId5" w:history="1">
        <w:r w:rsidRPr="00094D5E">
          <w:rPr>
            <w:rStyle w:val="Hipercze"/>
            <w:rFonts w:eastAsia="Calibri" w:cs="Calibri"/>
            <w:sz w:val="24"/>
            <w:szCs w:val="24"/>
          </w:rPr>
          <w:t>oswiataprojekty@gmina-lubartow.pl</w:t>
        </w:r>
      </w:hyperlink>
    </w:p>
    <w:p w14:paraId="1D4002AD" w14:textId="327214BC" w:rsidR="00204CA7" w:rsidRPr="00094D5E" w:rsidRDefault="00204CA7" w:rsidP="004875BE">
      <w:pPr>
        <w:pStyle w:val="Akapitzlist"/>
        <w:numPr>
          <w:ilvl w:val="0"/>
          <w:numId w:val="3"/>
        </w:numPr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94D5E">
        <w:rPr>
          <w:rFonts w:eastAsia="Calibri" w:cs="Calibri"/>
          <w:sz w:val="24"/>
          <w:szCs w:val="24"/>
          <w:lang w:eastAsia="en-US"/>
        </w:rPr>
        <w:t xml:space="preserve">We wszystkich sprawach dotyczących przetwarzania danych osobowych oraz korzystania z praw związanych z przetwarzaniem tych danych można skontaktować się z Inspektorem Ochrony Danych </w:t>
      </w:r>
      <w:r w:rsidRPr="00094D5E">
        <w:rPr>
          <w:rFonts w:cs="Calibri"/>
          <w:sz w:val="24"/>
          <w:szCs w:val="24"/>
        </w:rPr>
        <w:t>drogą elektroniczną: iod.oswiata@gmina-lubartow.pl lub pisemnie na adres Administratora.</w:t>
      </w:r>
    </w:p>
    <w:p w14:paraId="60EFEF67" w14:textId="73269AB2" w:rsidR="004611B2" w:rsidRPr="00622072" w:rsidRDefault="00204CA7" w:rsidP="004875BE">
      <w:pPr>
        <w:pStyle w:val="Akapitzlist"/>
        <w:numPr>
          <w:ilvl w:val="0"/>
          <w:numId w:val="3"/>
        </w:numPr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094D5E">
        <w:rPr>
          <w:rFonts w:eastAsia="Calibri" w:cs="Calibri"/>
          <w:sz w:val="24"/>
          <w:szCs w:val="24"/>
        </w:rPr>
        <w:t xml:space="preserve">Pani/Pana dane osobowe będą </w:t>
      </w:r>
      <w:r w:rsidRPr="00094D5E">
        <w:rPr>
          <w:rFonts w:cs="Calibri"/>
          <w:color w:val="00000A"/>
          <w:kern w:val="3"/>
          <w:sz w:val="24"/>
          <w:szCs w:val="24"/>
          <w:lang w:eastAsia="zh-CN" w:bidi="hi-IN"/>
        </w:rPr>
        <w:t>przetwarzane w celu</w:t>
      </w:r>
      <w:r w:rsidR="00622072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 </w:t>
      </w:r>
      <w:r w:rsidRPr="00622072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wyłonienia Wykonawcy oferującego najkorzystniejsze warunki oraz zawarcia z nim, realizacji i rozliczenia zamówienia wyłączonego spod stosowania przepisów ustawy – Prawo zamówień publicznych </w:t>
      </w:r>
      <w:r w:rsidR="004611B2" w:rsidRPr="00622072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- </w:t>
      </w:r>
      <w:r w:rsidRPr="00622072">
        <w:rPr>
          <w:rFonts w:cs="Calibri"/>
          <w:color w:val="00000A"/>
          <w:kern w:val="3"/>
          <w:sz w:val="24"/>
          <w:szCs w:val="24"/>
          <w:lang w:eastAsia="zh-CN" w:bidi="hi-IN"/>
        </w:rPr>
        <w:t xml:space="preserve">na podstawie ustawy z dnia </w:t>
      </w:r>
      <w:r w:rsidR="004611B2" w:rsidRPr="00622072">
        <w:rPr>
          <w:sz w:val="24"/>
          <w:szCs w:val="24"/>
        </w:rPr>
        <w:t>27 sierpnia 2009 r. o finansach publicznych</w:t>
      </w:r>
      <w:r w:rsidRPr="00622072">
        <w:rPr>
          <w:sz w:val="24"/>
          <w:szCs w:val="24"/>
        </w:rPr>
        <w:t xml:space="preserve"> w zw</w:t>
      </w:r>
      <w:r w:rsidR="004611B2" w:rsidRPr="00622072">
        <w:rPr>
          <w:sz w:val="24"/>
          <w:szCs w:val="24"/>
        </w:rPr>
        <w:t>iązku</w:t>
      </w:r>
      <w:r w:rsidRPr="00622072">
        <w:rPr>
          <w:sz w:val="24"/>
          <w:szCs w:val="24"/>
        </w:rPr>
        <w:t xml:space="preserve"> z realizacją obowiązku prawnego ciążącego na administratorze (art. 6 ust. 1 lit. c)</w:t>
      </w:r>
      <w:r w:rsidR="004611B2" w:rsidRPr="00622072">
        <w:rPr>
          <w:sz w:val="24"/>
          <w:szCs w:val="24"/>
        </w:rPr>
        <w:t xml:space="preserve"> oraz zawarciem i realizacją umowy (art. 6 ust. 1 lit. b) RODO)</w:t>
      </w:r>
      <w:r w:rsidR="00622072">
        <w:rPr>
          <w:sz w:val="24"/>
          <w:szCs w:val="24"/>
        </w:rPr>
        <w:t>.</w:t>
      </w:r>
    </w:p>
    <w:bookmarkEnd w:id="1"/>
    <w:p w14:paraId="670A28F8" w14:textId="0BF20D42" w:rsidR="00C50C0D" w:rsidRPr="00094D5E" w:rsidRDefault="00C50C0D" w:rsidP="004875BE">
      <w:pPr>
        <w:pStyle w:val="Akapitzlist"/>
        <w:widowControl w:val="0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094D5E">
        <w:rPr>
          <w:rFonts w:cs="Calibri"/>
          <w:sz w:val="24"/>
          <w:szCs w:val="24"/>
        </w:rPr>
        <w:t xml:space="preserve">Odbiorcami Pani/Pana danych osobowych będą wyłącznie podmioty uprawnione do uzyskania danych osobowych na podstawie przepisów prawa – </w:t>
      </w:r>
      <w:r w:rsidR="00094D5E" w:rsidRPr="00094D5E">
        <w:rPr>
          <w:rFonts w:cs="Calibri"/>
          <w:sz w:val="24"/>
          <w:szCs w:val="24"/>
        </w:rPr>
        <w:t>minister właściwy do spraw rozwoju regionalnego,  minister właściwy do spraw finansów publicznych, Instytucja Zarządzająca - Zarząd Województwa Lubelskiego w Lublinie, Instytucja Pośrednicząca – Wojewódzki Urząd Pracy w Lublinie</w:t>
      </w:r>
      <w:r w:rsidRPr="00094D5E">
        <w:rPr>
          <w:rFonts w:cs="Calibri"/>
          <w:sz w:val="24"/>
          <w:szCs w:val="24"/>
        </w:rPr>
        <w:t xml:space="preserve">, </w:t>
      </w:r>
      <w:r w:rsidR="00094D5E" w:rsidRPr="00094D5E">
        <w:rPr>
          <w:sz w:val="24"/>
          <w:szCs w:val="24"/>
        </w:rPr>
        <w:t xml:space="preserve">osoby lub podmioty, którym udostępniona zostanie dokumentacja postępowania, zgodnie </w:t>
      </w:r>
      <w:r w:rsidR="00F35080">
        <w:rPr>
          <w:sz w:val="24"/>
          <w:szCs w:val="24"/>
        </w:rPr>
        <w:t>z</w:t>
      </w:r>
      <w:r w:rsidR="00094D5E" w:rsidRPr="00094D5E">
        <w:rPr>
          <w:sz w:val="24"/>
          <w:szCs w:val="24"/>
        </w:rPr>
        <w:t xml:space="preserve"> ustaw</w:t>
      </w:r>
      <w:r w:rsidR="00F35080">
        <w:rPr>
          <w:sz w:val="24"/>
          <w:szCs w:val="24"/>
        </w:rPr>
        <w:t>ą</w:t>
      </w:r>
      <w:r w:rsidR="00094D5E" w:rsidRPr="00094D5E">
        <w:rPr>
          <w:sz w:val="24"/>
          <w:szCs w:val="24"/>
        </w:rPr>
        <w:t xml:space="preserve"> z dnia 6 września 2001 r. o dostępie do informacji publicznej, </w:t>
      </w:r>
      <w:r w:rsidRPr="00094D5E">
        <w:rPr>
          <w:rFonts w:cs="Calibri"/>
          <w:sz w:val="24"/>
          <w:szCs w:val="24"/>
        </w:rPr>
        <w:t xml:space="preserve">a także </w:t>
      </w:r>
      <w:r w:rsidRPr="00094D5E">
        <w:rPr>
          <w:rFonts w:eastAsia="Calibri" w:cs="Calibri"/>
          <w:sz w:val="24"/>
          <w:szCs w:val="24"/>
          <w:lang w:eastAsia="en-US"/>
        </w:rPr>
        <w:t xml:space="preserve">inne podmioty, które na podstawie stosownych umów z </w:t>
      </w:r>
      <w:proofErr w:type="spellStart"/>
      <w:r w:rsidRPr="00094D5E">
        <w:rPr>
          <w:rFonts w:eastAsia="Calibri" w:cs="Calibri"/>
          <w:sz w:val="24"/>
          <w:szCs w:val="24"/>
          <w:lang w:eastAsia="en-US"/>
        </w:rPr>
        <w:t>SZASz</w:t>
      </w:r>
      <w:proofErr w:type="spellEnd"/>
      <w:r w:rsidRPr="00094D5E">
        <w:rPr>
          <w:rFonts w:eastAsia="Calibri" w:cs="Calibri"/>
          <w:sz w:val="24"/>
          <w:szCs w:val="24"/>
          <w:lang w:eastAsia="en-US"/>
        </w:rPr>
        <w:t xml:space="preserve"> przetwarzają dane osobowe, w tym:</w:t>
      </w:r>
      <w:r w:rsidRPr="00094D5E">
        <w:rPr>
          <w:sz w:val="24"/>
          <w:szCs w:val="24"/>
        </w:rPr>
        <w:t xml:space="preserve"> dostawcy usług poczty mailowej, strony BIP,</w:t>
      </w:r>
      <w:r w:rsidRPr="00094D5E">
        <w:rPr>
          <w:rFonts w:eastAsia="Calibri" w:cs="Calibri"/>
          <w:sz w:val="24"/>
          <w:szCs w:val="24"/>
          <w:lang w:eastAsia="en-US"/>
        </w:rPr>
        <w:t xml:space="preserve"> </w:t>
      </w:r>
      <w:r w:rsidRPr="00094D5E">
        <w:rPr>
          <w:rFonts w:cs="Calibri"/>
          <w:sz w:val="24"/>
          <w:szCs w:val="24"/>
        </w:rPr>
        <w:t>dostawcy usług informatycznych.</w:t>
      </w:r>
    </w:p>
    <w:p w14:paraId="0BD2A496" w14:textId="44E3A555" w:rsidR="00C50C0D" w:rsidRPr="004875BE" w:rsidRDefault="00C50C0D" w:rsidP="004875BE">
      <w:pPr>
        <w:pStyle w:val="Akapitzlist"/>
        <w:numPr>
          <w:ilvl w:val="0"/>
          <w:numId w:val="3"/>
        </w:numPr>
        <w:spacing w:after="0"/>
        <w:rPr>
          <w:rFonts w:asciiTheme="minorHAnsi" w:eastAsia="Calibri" w:hAnsiTheme="minorHAnsi" w:cs="Calibri"/>
          <w:sz w:val="24"/>
          <w:szCs w:val="24"/>
          <w:lang w:eastAsia="en-US"/>
        </w:rPr>
      </w:pPr>
      <w:r w:rsidRPr="004875BE">
        <w:rPr>
          <w:rFonts w:eastAsia="Calibri" w:cs="Calibri"/>
          <w:sz w:val="24"/>
          <w:szCs w:val="24"/>
        </w:rPr>
        <w:t xml:space="preserve">Pani/Pana dane osobowe będą przechowywane przez okres niezbędny do realizacji celów określonych w pkt 3, a następnie do celów archiwizacyjnych Pani/Pana dane osobowe będą przechowywane przez okres wynikający z Jednolitego Rzeczowego Wykazu </w:t>
      </w:r>
      <w:proofErr w:type="spellStart"/>
      <w:r w:rsidR="00622072" w:rsidRPr="004875BE">
        <w:rPr>
          <w:rFonts w:eastAsia="Calibri" w:cs="Calibri"/>
          <w:sz w:val="24"/>
          <w:szCs w:val="24"/>
        </w:rPr>
        <w:t>SZASz</w:t>
      </w:r>
      <w:proofErr w:type="spellEnd"/>
      <w:r w:rsidR="00622072" w:rsidRPr="004875BE">
        <w:rPr>
          <w:rFonts w:eastAsia="Calibri" w:cs="Calibri"/>
          <w:sz w:val="24"/>
          <w:szCs w:val="24"/>
        </w:rPr>
        <w:t xml:space="preserve">-u oraz </w:t>
      </w:r>
      <w:r w:rsidR="004875BE" w:rsidRPr="004875BE">
        <w:rPr>
          <w:rFonts w:eastAsia="Calibri" w:cs="Calibri"/>
          <w:sz w:val="24"/>
          <w:szCs w:val="24"/>
        </w:rPr>
        <w:t xml:space="preserve">ustawy z dnia 28 kwietnia 2022 r. </w:t>
      </w:r>
      <w:r w:rsidRPr="004875BE">
        <w:rPr>
          <w:rFonts w:eastAsia="Calibri" w:cs="Calibri"/>
          <w:sz w:val="24"/>
          <w:szCs w:val="24"/>
        </w:rPr>
        <w:t xml:space="preserve"> </w:t>
      </w:r>
      <w:r w:rsidR="004875BE" w:rsidRPr="004875BE">
        <w:rPr>
          <w:rFonts w:eastAsia="Calibri" w:cs="Calibri"/>
          <w:sz w:val="24"/>
          <w:szCs w:val="24"/>
        </w:rPr>
        <w:t xml:space="preserve">o zasadach realizacji zadań finansowanych ze środków europejskich w perspektywie finansowej 2021-2027, tj. </w:t>
      </w:r>
      <w:r w:rsidR="004875BE" w:rsidRPr="004875BE">
        <w:rPr>
          <w:rFonts w:asciiTheme="minorHAnsi" w:eastAsia="Calibri" w:hAnsiTheme="minorHAnsi" w:cs="Calibri"/>
          <w:sz w:val="24"/>
          <w:szCs w:val="24"/>
          <w:lang w:eastAsia="en-US"/>
        </w:rPr>
        <w:t>5 lat liczonych od 31 grudnia roku, w którym dokonano ostatniej wypłaty dofinansowania w ramach projektu z zastrzeżeniem przepisów, które mogą przewidywać dłuższy termin przeprowadzania kontroli</w:t>
      </w:r>
      <w:r w:rsidR="004875BE">
        <w:rPr>
          <w:rFonts w:asciiTheme="minorHAnsi" w:eastAsia="Calibri" w:hAnsiTheme="minorHAnsi" w:cs="Calibri"/>
          <w:sz w:val="24"/>
          <w:szCs w:val="24"/>
          <w:lang w:eastAsia="en-US"/>
        </w:rPr>
        <w:t>.</w:t>
      </w:r>
    </w:p>
    <w:p w14:paraId="6CE8C380" w14:textId="3EE46B02" w:rsidR="0051291D" w:rsidRPr="00094D5E" w:rsidRDefault="0051291D" w:rsidP="004875BE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color w:val="0070C0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Opublikowanie Pani/Pana danych na stronie internetowej Administratora w związku z </w:t>
      </w:r>
      <w:r w:rsidR="00F35080">
        <w:rPr>
          <w:rFonts w:eastAsia="Calibri" w:cs="Calibri"/>
          <w:sz w:val="24"/>
          <w:szCs w:val="24"/>
        </w:rPr>
        <w:t>zamówieniem</w:t>
      </w:r>
      <w:r>
        <w:rPr>
          <w:rFonts w:eastAsia="Calibri" w:cs="Calibri"/>
          <w:sz w:val="24"/>
          <w:szCs w:val="24"/>
        </w:rPr>
        <w:t xml:space="preserve"> następuje na podstawie wyrażonej przez Panią/Pana zgody.</w:t>
      </w:r>
    </w:p>
    <w:p w14:paraId="06751527" w14:textId="77777777" w:rsidR="002C4898" w:rsidRPr="002C4898" w:rsidRDefault="002C4898" w:rsidP="004875BE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2C4898">
        <w:rPr>
          <w:rFonts w:eastAsia="Calibri" w:cs="Calibri"/>
          <w:sz w:val="24"/>
          <w:szCs w:val="24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53D37291" w14:textId="77777777" w:rsidR="0051291D" w:rsidRPr="0051291D" w:rsidRDefault="0051291D" w:rsidP="004875BE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sz w:val="24"/>
          <w:szCs w:val="24"/>
        </w:rPr>
      </w:pPr>
      <w:r w:rsidRPr="0051291D">
        <w:rPr>
          <w:rFonts w:eastAsia="Calibri" w:cs="Calibri"/>
          <w:sz w:val="24"/>
          <w:szCs w:val="24"/>
        </w:rPr>
        <w:t xml:space="preserve">Ma Pani/Pan prawo: </w:t>
      </w:r>
    </w:p>
    <w:p w14:paraId="71DF051B" w14:textId="77777777" w:rsidR="0051291D" w:rsidRPr="0051291D" w:rsidRDefault="0051291D" w:rsidP="004875BE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1291D">
        <w:rPr>
          <w:rFonts w:cs="Calibri"/>
          <w:sz w:val="24"/>
          <w:szCs w:val="24"/>
        </w:rPr>
        <w:t xml:space="preserve">do dostępu do swoich danych oraz otrzymania ich kopii; </w:t>
      </w:r>
    </w:p>
    <w:p w14:paraId="13D3D43F" w14:textId="77777777" w:rsidR="0051291D" w:rsidRPr="0051291D" w:rsidRDefault="0051291D" w:rsidP="004875BE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sz w:val="24"/>
          <w:szCs w:val="24"/>
        </w:rPr>
      </w:pPr>
      <w:r w:rsidRPr="0051291D">
        <w:rPr>
          <w:rFonts w:cs="Calibri"/>
          <w:sz w:val="24"/>
          <w:szCs w:val="24"/>
        </w:rPr>
        <w:t>do sprostowania (poprawiania) swoich danych, jeśli są błędne lub nieaktualne,</w:t>
      </w:r>
    </w:p>
    <w:p w14:paraId="40823D0B" w14:textId="77777777" w:rsidR="0051291D" w:rsidRPr="0051291D" w:rsidRDefault="0051291D" w:rsidP="004875BE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Calibri"/>
          <w:sz w:val="24"/>
          <w:szCs w:val="24"/>
        </w:rPr>
      </w:pPr>
      <w:r w:rsidRPr="0051291D">
        <w:rPr>
          <w:rFonts w:cs="Calibri"/>
          <w:sz w:val="24"/>
          <w:szCs w:val="24"/>
        </w:rPr>
        <w:t>do żądania usunięcia danych osobowych, w przypadkach przewidzianych przez prawo;</w:t>
      </w:r>
    </w:p>
    <w:p w14:paraId="5F6CA5C3" w14:textId="77777777" w:rsidR="0051291D" w:rsidRPr="0051291D" w:rsidRDefault="0051291D" w:rsidP="004875BE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Calibri"/>
          <w:sz w:val="24"/>
          <w:szCs w:val="24"/>
        </w:rPr>
      </w:pPr>
      <w:r w:rsidRPr="0051291D">
        <w:rPr>
          <w:rFonts w:cs="Calibri"/>
          <w:sz w:val="24"/>
          <w:szCs w:val="24"/>
        </w:rPr>
        <w:t>do żądania ograniczenia lub wniesienia sprzeciwu wobec przetwarzania danych, w przypadkach przewidzianych przez prawo;</w:t>
      </w:r>
    </w:p>
    <w:p w14:paraId="662010B7" w14:textId="77777777" w:rsidR="0051291D" w:rsidRPr="0051291D" w:rsidRDefault="0051291D" w:rsidP="004875BE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cs="Calibri"/>
          <w:sz w:val="24"/>
          <w:szCs w:val="24"/>
        </w:rPr>
      </w:pPr>
      <w:r w:rsidRPr="0051291D">
        <w:rPr>
          <w:rFonts w:cs="Calibri"/>
          <w:sz w:val="24"/>
          <w:szCs w:val="24"/>
        </w:rPr>
        <w:lastRenderedPageBreak/>
        <w:t>w każdym momencie wycofać zgodę bez wpływu na zgodność z prawem przetwarzania, którego dokonano na podstawie zgody;</w:t>
      </w:r>
    </w:p>
    <w:p w14:paraId="772E2561" w14:textId="77777777" w:rsidR="0051291D" w:rsidRPr="0051291D" w:rsidRDefault="0051291D" w:rsidP="004875BE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eastAsia="Calibri" w:cs="Calibri"/>
          <w:sz w:val="24"/>
          <w:szCs w:val="24"/>
        </w:rPr>
      </w:pPr>
      <w:r w:rsidRPr="0051291D">
        <w:rPr>
          <w:rFonts w:eastAsia="Calibri" w:cs="Calibri"/>
          <w:sz w:val="24"/>
          <w:szCs w:val="24"/>
        </w:rPr>
        <w:t>wniesienia skargi do Prezesa Urzędu Ochrony Danych Osobowych (ul. Stawki 2, 00-193 Warszawa) w przypadku nieprawidłowego przetwarzania Pani/Pana danych osobowych.</w:t>
      </w:r>
    </w:p>
    <w:p w14:paraId="02FE7683" w14:textId="0B666436" w:rsidR="00204CA7" w:rsidRPr="00094D5E" w:rsidRDefault="00204CA7" w:rsidP="004875BE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94D5E">
        <w:rPr>
          <w:rFonts w:ascii="Calibri" w:eastAsia="Calibri" w:hAnsi="Calibri" w:cs="Times New Roman"/>
          <w:sz w:val="24"/>
          <w:szCs w:val="24"/>
        </w:rPr>
        <w:t xml:space="preserve">Obowiązek podania przez Panią/Pana danych osobowych bezpośrednio Pani/Pana dotyczących jest wymogiem ustawowym określonym w przepisach </w:t>
      </w:r>
      <w:r w:rsidR="00C50C0D" w:rsidRPr="00094D5E">
        <w:rPr>
          <w:sz w:val="24"/>
          <w:szCs w:val="24"/>
        </w:rPr>
        <w:t>ustawy z dnia 27 sierpnia 2009 r. o finansach publicznych związanym z udziałem w postępowaniu; konsekwencją niepodania danych jest brak możliwości udziału w postępowaniu.</w:t>
      </w:r>
    </w:p>
    <w:p w14:paraId="77152760" w14:textId="77777777" w:rsidR="00204CA7" w:rsidRPr="00094D5E" w:rsidRDefault="00204CA7" w:rsidP="004875BE">
      <w:pPr>
        <w:suppressAutoHyphens/>
        <w:autoSpaceDN w:val="0"/>
        <w:spacing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1947907" w14:textId="77777777" w:rsidR="00204CA7" w:rsidRPr="00094D5E" w:rsidRDefault="00204CA7" w:rsidP="004875BE">
      <w:pPr>
        <w:suppressAutoHyphens/>
        <w:autoSpaceDN w:val="0"/>
        <w:spacing w:line="247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7F3C25B" w14:textId="77777777" w:rsidR="00204CA7" w:rsidRPr="00094D5E" w:rsidRDefault="00204CA7" w:rsidP="004875BE">
      <w:pPr>
        <w:suppressAutoHyphens/>
        <w:autoSpaceDN w:val="0"/>
        <w:spacing w:line="247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D73FB79" w14:textId="77777777" w:rsidR="00204CA7" w:rsidRPr="00094D5E" w:rsidRDefault="00204CA7" w:rsidP="004875BE">
      <w:pPr>
        <w:suppressAutoHyphens/>
        <w:autoSpaceDN w:val="0"/>
        <w:spacing w:line="247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5830ACE" w14:textId="77777777" w:rsidR="00204CA7" w:rsidRPr="00094D5E" w:rsidRDefault="00204CA7" w:rsidP="004875BE">
      <w:pPr>
        <w:suppressAutoHyphens/>
        <w:autoSpaceDN w:val="0"/>
        <w:spacing w:line="247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F423D02" w14:textId="77777777" w:rsidR="00204CA7" w:rsidRPr="00094D5E" w:rsidRDefault="00204CA7" w:rsidP="004875BE">
      <w:pPr>
        <w:rPr>
          <w:sz w:val="24"/>
          <w:szCs w:val="24"/>
        </w:rPr>
      </w:pPr>
    </w:p>
    <w:p w14:paraId="1B08299D" w14:textId="77777777" w:rsidR="00204CA7" w:rsidRPr="00094D5E" w:rsidRDefault="00204CA7" w:rsidP="004875BE">
      <w:pPr>
        <w:rPr>
          <w:sz w:val="24"/>
          <w:szCs w:val="24"/>
        </w:rPr>
      </w:pPr>
    </w:p>
    <w:sectPr w:rsidR="00204CA7" w:rsidRPr="00094D5E" w:rsidSect="00204C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7B18"/>
    <w:multiLevelType w:val="multilevel"/>
    <w:tmpl w:val="2DA21F48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F72DB"/>
    <w:multiLevelType w:val="multilevel"/>
    <w:tmpl w:val="3348BFE0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F66DE"/>
    <w:multiLevelType w:val="multilevel"/>
    <w:tmpl w:val="5854171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C7E"/>
    <w:multiLevelType w:val="multilevel"/>
    <w:tmpl w:val="E65614B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86B6E"/>
    <w:multiLevelType w:val="hybridMultilevel"/>
    <w:tmpl w:val="D570CB32"/>
    <w:lvl w:ilvl="0" w:tplc="66ECC3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A7"/>
    <w:rsid w:val="00094D5E"/>
    <w:rsid w:val="00204CA7"/>
    <w:rsid w:val="002C4898"/>
    <w:rsid w:val="004611B2"/>
    <w:rsid w:val="004875BE"/>
    <w:rsid w:val="0051291D"/>
    <w:rsid w:val="00622072"/>
    <w:rsid w:val="00C50C0D"/>
    <w:rsid w:val="00C7635C"/>
    <w:rsid w:val="00F3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41A3"/>
  <w15:chartTrackingRefBased/>
  <w15:docId w15:val="{28305437-CA28-4DE9-B888-5C282B70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CA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04CA7"/>
    <w:pPr>
      <w:suppressAutoHyphens/>
      <w:autoSpaceDN w:val="0"/>
      <w:spacing w:line="244" w:lineRule="auto"/>
      <w:ind w:left="720"/>
      <w:textAlignment w:val="baseline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projekty@gmina-lubar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Agnieszka Iwanek</cp:lastModifiedBy>
  <cp:revision>2</cp:revision>
  <dcterms:created xsi:type="dcterms:W3CDTF">2024-03-05T08:21:00Z</dcterms:created>
  <dcterms:modified xsi:type="dcterms:W3CDTF">2024-03-05T08:21:00Z</dcterms:modified>
</cp:coreProperties>
</file>